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38" w:rsidRPr="00051D8C" w:rsidRDefault="00197138" w:rsidP="00197138">
      <w:pPr>
        <w:pStyle w:val="Default"/>
        <w:jc w:val="center"/>
        <w:rPr>
          <w:rFonts w:ascii="Georgia" w:hAnsi="Georgia"/>
          <w:b/>
          <w:bCs/>
          <w:color w:val="808080"/>
          <w:spacing w:val="40"/>
          <w:sz w:val="40"/>
          <w:szCs w:val="40"/>
        </w:rPr>
      </w:pPr>
      <w:r w:rsidRPr="00051D8C">
        <w:rPr>
          <w:rFonts w:ascii="Georgia" w:hAnsi="Georgia"/>
          <w:b/>
          <w:bCs/>
          <w:color w:val="808080"/>
          <w:spacing w:val="40"/>
          <w:sz w:val="40"/>
          <w:szCs w:val="40"/>
        </w:rPr>
        <w:t>ΟΜΟΣΠΟΝΔΙΑ</w:t>
      </w:r>
    </w:p>
    <w:p w:rsidR="00197138" w:rsidRPr="00051D8C" w:rsidRDefault="00197138" w:rsidP="00197138">
      <w:pPr>
        <w:pStyle w:val="Default"/>
        <w:jc w:val="center"/>
        <w:rPr>
          <w:rFonts w:ascii="Georgia" w:hAnsi="Georgia"/>
          <w:b/>
          <w:bCs/>
          <w:color w:val="808080"/>
          <w:spacing w:val="40"/>
          <w:sz w:val="29"/>
          <w:szCs w:val="29"/>
        </w:rPr>
      </w:pPr>
      <w:r w:rsidRPr="00051D8C">
        <w:rPr>
          <w:rFonts w:ascii="Georgia" w:hAnsi="Georgia"/>
          <w:b/>
          <w:bCs/>
          <w:color w:val="808080"/>
          <w:spacing w:val="40"/>
          <w:sz w:val="29"/>
          <w:szCs w:val="29"/>
        </w:rPr>
        <w:t xml:space="preserve">ΕΝΩΣΕΩΝ ΓΟΝΕΩΝ &amp; ΚΗΔΕΜΟΝΩΝ </w:t>
      </w:r>
    </w:p>
    <w:p w:rsidR="00197138" w:rsidRPr="00051D8C" w:rsidRDefault="00197138" w:rsidP="00197138">
      <w:pPr>
        <w:pStyle w:val="Default"/>
        <w:jc w:val="center"/>
        <w:rPr>
          <w:rFonts w:ascii="Georgia" w:hAnsi="Georgia"/>
          <w:color w:val="808080"/>
          <w:spacing w:val="40"/>
          <w:sz w:val="29"/>
          <w:szCs w:val="29"/>
        </w:rPr>
      </w:pPr>
      <w:r w:rsidRPr="00051D8C">
        <w:rPr>
          <w:rFonts w:ascii="Georgia" w:hAnsi="Georgia"/>
          <w:b/>
          <w:bCs/>
          <w:color w:val="808080"/>
          <w:spacing w:val="40"/>
          <w:sz w:val="29"/>
          <w:szCs w:val="29"/>
        </w:rPr>
        <w:t>ΠΕΡΙΦΕΡΕΙΑΣ ΚΕΝΤΡΙΚΗΣ ΜΑΚΕΔΟΝΙΑΣ</w:t>
      </w:r>
    </w:p>
    <w:p w:rsidR="00197138" w:rsidRPr="009B254A" w:rsidRDefault="00126072" w:rsidP="00197138">
      <w:pPr>
        <w:pStyle w:val="Default"/>
        <w:jc w:val="center"/>
        <w:rPr>
          <w:rFonts w:ascii="Georgia" w:hAnsi="Georgia"/>
          <w:color w:val="808080"/>
          <w:sz w:val="22"/>
          <w:szCs w:val="22"/>
          <w:lang w:val="en-US"/>
        </w:rPr>
      </w:pPr>
      <w:hyperlink r:id="rId5" w:tgtFrame="_blank" w:history="1">
        <w:r w:rsidR="00197138" w:rsidRPr="00051D8C">
          <w:rPr>
            <w:rStyle w:val="-"/>
            <w:rFonts w:ascii="Georgia" w:hAnsi="Georgia"/>
            <w:color w:val="808080"/>
            <w:sz w:val="22"/>
            <w:szCs w:val="22"/>
            <w:lang w:val="en-US"/>
          </w:rPr>
          <w:t>http</w:t>
        </w:r>
        <w:r w:rsidR="00197138" w:rsidRPr="009B254A">
          <w:rPr>
            <w:rStyle w:val="-"/>
            <w:rFonts w:ascii="Georgia" w:hAnsi="Georgia"/>
            <w:color w:val="808080"/>
            <w:sz w:val="22"/>
            <w:szCs w:val="22"/>
            <w:lang w:val="en-US"/>
          </w:rPr>
          <w:t>://</w:t>
        </w:r>
        <w:r w:rsidR="00197138" w:rsidRPr="00051D8C">
          <w:rPr>
            <w:rStyle w:val="-"/>
            <w:rFonts w:ascii="Georgia" w:hAnsi="Georgia"/>
            <w:color w:val="808080"/>
            <w:sz w:val="22"/>
            <w:szCs w:val="22"/>
            <w:lang w:val="en-US"/>
          </w:rPr>
          <w:t>omegokmak</w:t>
        </w:r>
        <w:r w:rsidR="00197138" w:rsidRPr="009B254A">
          <w:rPr>
            <w:rStyle w:val="-"/>
            <w:rFonts w:ascii="Georgia" w:hAnsi="Georgia"/>
            <w:color w:val="808080"/>
            <w:sz w:val="22"/>
            <w:szCs w:val="22"/>
            <w:lang w:val="en-US"/>
          </w:rPr>
          <w:t>.</w:t>
        </w:r>
        <w:r w:rsidR="00197138" w:rsidRPr="00051D8C">
          <w:rPr>
            <w:rStyle w:val="-"/>
            <w:rFonts w:ascii="Georgia" w:hAnsi="Georgia"/>
            <w:color w:val="808080"/>
            <w:sz w:val="22"/>
            <w:szCs w:val="22"/>
            <w:lang w:val="en-US"/>
          </w:rPr>
          <w:t>blogspot</w:t>
        </w:r>
        <w:r w:rsidR="00197138" w:rsidRPr="009B254A">
          <w:rPr>
            <w:rStyle w:val="-"/>
            <w:rFonts w:ascii="Georgia" w:hAnsi="Georgia"/>
            <w:color w:val="808080"/>
            <w:sz w:val="22"/>
            <w:szCs w:val="22"/>
            <w:lang w:val="en-US"/>
          </w:rPr>
          <w:t>.</w:t>
        </w:r>
        <w:r w:rsidR="00197138" w:rsidRPr="00051D8C">
          <w:rPr>
            <w:rStyle w:val="-"/>
            <w:rFonts w:ascii="Georgia" w:hAnsi="Georgia"/>
            <w:color w:val="808080"/>
            <w:sz w:val="22"/>
            <w:szCs w:val="22"/>
            <w:lang w:val="en-US"/>
          </w:rPr>
          <w:t>gr</w:t>
        </w:r>
      </w:hyperlink>
      <w:r w:rsidR="00197138" w:rsidRPr="009B254A">
        <w:rPr>
          <w:rFonts w:ascii="Georgia" w:hAnsi="Georgia"/>
          <w:color w:val="808080"/>
          <w:sz w:val="22"/>
          <w:szCs w:val="22"/>
          <w:lang w:val="en-US"/>
        </w:rPr>
        <w:t xml:space="preserve"> , </w:t>
      </w:r>
      <w:r w:rsidR="00197138" w:rsidRPr="00051D8C">
        <w:rPr>
          <w:rFonts w:ascii="Georgia" w:hAnsi="Georgia"/>
          <w:color w:val="808080"/>
          <w:sz w:val="22"/>
          <w:szCs w:val="22"/>
          <w:lang w:val="en-US"/>
        </w:rPr>
        <w:t>e</w:t>
      </w:r>
      <w:r w:rsidR="00197138" w:rsidRPr="009B254A">
        <w:rPr>
          <w:rFonts w:ascii="Georgia" w:hAnsi="Georgia"/>
          <w:color w:val="808080"/>
          <w:sz w:val="22"/>
          <w:szCs w:val="22"/>
          <w:lang w:val="en-US"/>
        </w:rPr>
        <w:t>-</w:t>
      </w:r>
      <w:r w:rsidR="00197138" w:rsidRPr="00051D8C">
        <w:rPr>
          <w:rFonts w:ascii="Georgia" w:hAnsi="Georgia"/>
          <w:color w:val="808080"/>
          <w:sz w:val="22"/>
          <w:szCs w:val="22"/>
          <w:lang w:val="en-US"/>
        </w:rPr>
        <w:t>mail</w:t>
      </w:r>
      <w:r w:rsidR="00197138" w:rsidRPr="009B254A">
        <w:rPr>
          <w:rFonts w:ascii="Georgia" w:hAnsi="Georgia"/>
          <w:color w:val="808080"/>
          <w:sz w:val="22"/>
          <w:szCs w:val="22"/>
          <w:lang w:val="en-US"/>
        </w:rPr>
        <w:t xml:space="preserve">: </w:t>
      </w:r>
      <w:r w:rsidR="00197138" w:rsidRPr="00051D8C">
        <w:rPr>
          <w:rFonts w:ascii="Georgia" w:hAnsi="Georgia"/>
          <w:color w:val="808080"/>
          <w:sz w:val="22"/>
          <w:szCs w:val="22"/>
          <w:lang w:val="en-US"/>
        </w:rPr>
        <w:t>omegokmak</w:t>
      </w:r>
      <w:r w:rsidR="00197138" w:rsidRPr="009B254A">
        <w:rPr>
          <w:rFonts w:ascii="Georgia" w:hAnsi="Georgia"/>
          <w:color w:val="808080"/>
          <w:sz w:val="22"/>
          <w:szCs w:val="22"/>
          <w:lang w:val="en-US"/>
        </w:rPr>
        <w:t>@</w:t>
      </w:r>
      <w:r w:rsidR="00197138" w:rsidRPr="00051D8C">
        <w:rPr>
          <w:rFonts w:ascii="Georgia" w:hAnsi="Georgia"/>
          <w:color w:val="808080"/>
          <w:sz w:val="22"/>
          <w:szCs w:val="22"/>
          <w:lang w:val="en-US"/>
        </w:rPr>
        <w:t>gmail</w:t>
      </w:r>
      <w:r w:rsidR="00197138" w:rsidRPr="009B254A">
        <w:rPr>
          <w:rFonts w:ascii="Georgia" w:hAnsi="Georgia"/>
          <w:color w:val="808080"/>
          <w:sz w:val="22"/>
          <w:szCs w:val="22"/>
          <w:lang w:val="en-US"/>
        </w:rPr>
        <w:t>.</w:t>
      </w:r>
      <w:r w:rsidR="00197138" w:rsidRPr="00051D8C">
        <w:rPr>
          <w:rFonts w:ascii="Georgia" w:hAnsi="Georgia"/>
          <w:color w:val="808080"/>
          <w:sz w:val="22"/>
          <w:szCs w:val="22"/>
          <w:lang w:val="en-US"/>
        </w:rPr>
        <w:t>com</w:t>
      </w:r>
    </w:p>
    <w:p w:rsidR="00197138" w:rsidRPr="009B254A" w:rsidRDefault="00197138" w:rsidP="00197138">
      <w:pPr>
        <w:rPr>
          <w:rFonts w:ascii="Georgia" w:hAnsi="Georgia" w:cs="Arial"/>
          <w:bCs/>
          <w:sz w:val="20"/>
          <w:szCs w:val="20"/>
          <w:u w:val="single"/>
        </w:rPr>
      </w:pPr>
    </w:p>
    <w:p w:rsidR="00197138" w:rsidRPr="00D36033" w:rsidRDefault="00F1504C" w:rsidP="00D36033">
      <w:pPr>
        <w:shd w:val="clear" w:color="auto" w:fill="FFFFFF"/>
        <w:spacing w:after="120"/>
        <w:jc w:val="center"/>
        <w:rPr>
          <w:rFonts w:ascii="Arial" w:hAnsi="Arial" w:cs="Arial"/>
          <w:b/>
          <w:bCs/>
          <w:sz w:val="28"/>
          <w:szCs w:val="28"/>
          <w:u w:val="single"/>
          <w:lang w:val="el-GR"/>
        </w:rPr>
      </w:pPr>
      <w:r w:rsidRPr="00D36033">
        <w:rPr>
          <w:rFonts w:ascii="Arial" w:hAnsi="Arial" w:cs="Arial"/>
          <w:b/>
          <w:bCs/>
          <w:sz w:val="28"/>
          <w:szCs w:val="28"/>
          <w:u w:val="single"/>
          <w:lang w:val="el-GR"/>
        </w:rPr>
        <w:t>ΔΙΟΡΓΑΝΩΣΗ ΗΜΕΡΙΔΑΣ</w:t>
      </w:r>
    </w:p>
    <w:p w:rsidR="00003C9A" w:rsidRPr="00D36033" w:rsidRDefault="00003C9A" w:rsidP="00D36033">
      <w:pPr>
        <w:shd w:val="clear" w:color="auto" w:fill="FFFFFF"/>
        <w:spacing w:after="120"/>
        <w:jc w:val="center"/>
        <w:rPr>
          <w:rFonts w:ascii="Arial" w:eastAsia="Times New Roman" w:hAnsi="Arial" w:cs="Arial"/>
          <w:b/>
          <w:color w:val="000000" w:themeColor="text1"/>
          <w:sz w:val="28"/>
          <w:szCs w:val="28"/>
          <w:u w:val="single"/>
          <w:lang w:val="el-GR" w:eastAsia="el-GR"/>
        </w:rPr>
      </w:pPr>
      <w:r w:rsidRPr="00D36033">
        <w:rPr>
          <w:rFonts w:ascii="Arial" w:eastAsia="Times New Roman" w:hAnsi="Arial" w:cs="Arial"/>
          <w:color w:val="000000" w:themeColor="text1"/>
          <w:sz w:val="28"/>
          <w:szCs w:val="28"/>
          <w:lang w:val="el-GR" w:eastAsia="el-GR"/>
        </w:rPr>
        <w:t>«</w:t>
      </w:r>
      <w:r w:rsidRPr="00D36033">
        <w:rPr>
          <w:rFonts w:ascii="Arial" w:eastAsia="Times New Roman" w:hAnsi="Arial" w:cs="Arial"/>
          <w:b/>
          <w:color w:val="000000" w:themeColor="text1"/>
          <w:sz w:val="28"/>
          <w:szCs w:val="28"/>
          <w:u w:val="single"/>
          <w:lang w:val="el-GR" w:eastAsia="el-GR"/>
        </w:rPr>
        <w:t>Μόρφωση για παιδιά με ειδικές ανάγκες μύθος και πραγματικότητα»</w:t>
      </w:r>
    </w:p>
    <w:p w:rsidR="009B254A" w:rsidRPr="00D36033" w:rsidRDefault="00197138" w:rsidP="00D36033">
      <w:pPr>
        <w:shd w:val="clear" w:color="auto" w:fill="FFFFFF"/>
        <w:spacing w:after="120"/>
        <w:jc w:val="center"/>
        <w:rPr>
          <w:rFonts w:ascii="Arial" w:hAnsi="Arial" w:cs="Arial"/>
          <w:b/>
          <w:bCs/>
          <w:sz w:val="28"/>
          <w:szCs w:val="28"/>
          <w:lang w:val="el-GR"/>
        </w:rPr>
      </w:pPr>
      <w:r w:rsidRPr="00D36033">
        <w:rPr>
          <w:rFonts w:ascii="Arial" w:hAnsi="Arial" w:cs="Arial"/>
          <w:b/>
          <w:bCs/>
          <w:sz w:val="28"/>
          <w:szCs w:val="28"/>
          <w:lang w:val="el-GR"/>
        </w:rPr>
        <w:t xml:space="preserve">την </w:t>
      </w:r>
      <w:r w:rsidR="00087D14" w:rsidRPr="00D36033">
        <w:rPr>
          <w:rFonts w:ascii="Arial" w:hAnsi="Arial" w:cs="Arial"/>
          <w:b/>
          <w:bCs/>
          <w:sz w:val="28"/>
          <w:szCs w:val="28"/>
          <w:lang w:val="el-GR"/>
        </w:rPr>
        <w:t>Τετάρτη</w:t>
      </w:r>
      <w:r w:rsidRPr="00D36033">
        <w:rPr>
          <w:rFonts w:ascii="Arial" w:hAnsi="Arial" w:cs="Arial"/>
          <w:b/>
          <w:bCs/>
          <w:sz w:val="28"/>
          <w:szCs w:val="28"/>
          <w:lang w:val="el-GR"/>
        </w:rPr>
        <w:t xml:space="preserve"> 24/1/2018</w:t>
      </w:r>
    </w:p>
    <w:p w:rsidR="00003C9A" w:rsidRPr="00D36033" w:rsidRDefault="00F1504C" w:rsidP="00D36033">
      <w:pPr>
        <w:shd w:val="clear" w:color="auto" w:fill="FFFFFF"/>
        <w:spacing w:after="120"/>
        <w:jc w:val="center"/>
        <w:rPr>
          <w:rFonts w:ascii="Arial" w:hAnsi="Arial" w:cs="Arial"/>
          <w:b/>
          <w:bCs/>
          <w:sz w:val="28"/>
          <w:szCs w:val="28"/>
          <w:lang w:val="el-GR"/>
        </w:rPr>
      </w:pPr>
      <w:r w:rsidRPr="00D36033">
        <w:rPr>
          <w:rFonts w:ascii="Arial" w:hAnsi="Arial" w:cs="Arial"/>
          <w:b/>
          <w:bCs/>
          <w:sz w:val="28"/>
          <w:szCs w:val="28"/>
          <w:lang w:val="el-GR"/>
        </w:rPr>
        <w:t>στην αίθουσα του περιφερειακού συμβουλίου Κεν</w:t>
      </w:r>
      <w:r w:rsidR="009B254A" w:rsidRPr="00D36033">
        <w:rPr>
          <w:rFonts w:ascii="Arial" w:hAnsi="Arial" w:cs="Arial"/>
          <w:b/>
          <w:bCs/>
          <w:sz w:val="28"/>
          <w:szCs w:val="28"/>
          <w:lang w:val="el-GR"/>
        </w:rPr>
        <w:t xml:space="preserve">. Μακεδονίας </w:t>
      </w:r>
    </w:p>
    <w:p w:rsidR="00003C9A" w:rsidRPr="00D36033" w:rsidRDefault="009B254A" w:rsidP="00D36033">
      <w:pPr>
        <w:shd w:val="clear" w:color="auto" w:fill="FFFFFF"/>
        <w:spacing w:after="120"/>
        <w:jc w:val="center"/>
        <w:rPr>
          <w:rFonts w:ascii="Arial" w:hAnsi="Arial" w:cs="Arial"/>
          <w:b/>
          <w:bCs/>
          <w:sz w:val="28"/>
          <w:szCs w:val="28"/>
          <w:lang w:val="el-GR"/>
        </w:rPr>
      </w:pPr>
      <w:r w:rsidRPr="00D36033">
        <w:rPr>
          <w:rFonts w:ascii="Arial" w:hAnsi="Arial" w:cs="Arial"/>
          <w:b/>
          <w:bCs/>
          <w:sz w:val="28"/>
          <w:szCs w:val="28"/>
          <w:lang w:val="el-GR"/>
        </w:rPr>
        <w:t>Βασ</w:t>
      </w:r>
      <w:r w:rsidR="00F1504C" w:rsidRPr="00D36033">
        <w:rPr>
          <w:rFonts w:ascii="Arial" w:hAnsi="Arial" w:cs="Arial"/>
          <w:b/>
          <w:bCs/>
          <w:sz w:val="28"/>
          <w:szCs w:val="28"/>
          <w:lang w:val="el-GR"/>
        </w:rPr>
        <w:t>.</w:t>
      </w:r>
      <w:r w:rsidR="00003C9A" w:rsidRPr="00D36033">
        <w:rPr>
          <w:rFonts w:ascii="Arial" w:hAnsi="Arial" w:cs="Arial"/>
          <w:b/>
          <w:bCs/>
          <w:sz w:val="28"/>
          <w:szCs w:val="28"/>
          <w:lang w:val="el-GR"/>
        </w:rPr>
        <w:t>Όλγας</w:t>
      </w:r>
      <w:r w:rsidR="00F1504C" w:rsidRPr="00D36033">
        <w:rPr>
          <w:rFonts w:ascii="Arial" w:hAnsi="Arial" w:cs="Arial"/>
          <w:b/>
          <w:bCs/>
          <w:sz w:val="28"/>
          <w:szCs w:val="28"/>
          <w:lang w:val="el-GR"/>
        </w:rPr>
        <w:t xml:space="preserve"> 198 Θεσσαλονίκη </w:t>
      </w:r>
    </w:p>
    <w:p w:rsidR="009B254A" w:rsidRPr="00D36033" w:rsidRDefault="00F1504C" w:rsidP="00D36033">
      <w:pPr>
        <w:shd w:val="clear" w:color="auto" w:fill="FFFFFF"/>
        <w:spacing w:after="120"/>
        <w:jc w:val="center"/>
        <w:rPr>
          <w:rFonts w:ascii="Arial" w:hAnsi="Arial" w:cs="Arial"/>
          <w:bCs/>
          <w:sz w:val="28"/>
          <w:szCs w:val="28"/>
          <w:lang w:val="el-GR"/>
        </w:rPr>
      </w:pPr>
      <w:r w:rsidRPr="00D36033">
        <w:rPr>
          <w:rFonts w:ascii="Arial" w:hAnsi="Arial" w:cs="Arial"/>
          <w:b/>
          <w:bCs/>
          <w:sz w:val="28"/>
          <w:szCs w:val="28"/>
          <w:lang w:val="el-GR"/>
        </w:rPr>
        <w:t>ώρα 18:00</w:t>
      </w:r>
    </w:p>
    <w:p w:rsidR="00D36033" w:rsidRPr="00D36033" w:rsidRDefault="004223A3" w:rsidP="00D36033">
      <w:pPr>
        <w:pStyle w:val="Web"/>
        <w:spacing w:before="0" w:beforeAutospacing="0" w:after="120" w:afterAutospacing="0"/>
        <w:ind w:firstLine="720"/>
        <w:jc w:val="both"/>
        <w:rPr>
          <w:rFonts w:ascii="Arial" w:hAnsi="Arial" w:cs="Arial"/>
          <w:sz w:val="28"/>
          <w:szCs w:val="28"/>
          <w:lang w:val="el-GR"/>
        </w:rPr>
      </w:pPr>
      <w:r w:rsidRPr="00D36033">
        <w:rPr>
          <w:rFonts w:ascii="Arial" w:hAnsi="Arial" w:cs="Arial"/>
          <w:sz w:val="28"/>
          <w:szCs w:val="28"/>
          <w:lang w:val="el-GR"/>
        </w:rPr>
        <w:t xml:space="preserve">Η υποχρηματοδότηση της εκπαίδευσης, έχει σοβαρή επίπτωση στην μόρφωση των παιδιών μας. Αυτό </w:t>
      </w:r>
      <w:r w:rsidR="00AA7B77">
        <w:rPr>
          <w:rFonts w:ascii="Arial" w:hAnsi="Arial" w:cs="Arial"/>
          <w:sz w:val="28"/>
          <w:szCs w:val="28"/>
          <w:lang w:val="el-GR"/>
        </w:rPr>
        <w:t>διογκώνεται</w:t>
      </w:r>
      <w:r w:rsidRPr="00D36033">
        <w:rPr>
          <w:rFonts w:ascii="Arial" w:hAnsi="Arial" w:cs="Arial"/>
          <w:sz w:val="28"/>
          <w:szCs w:val="28"/>
          <w:lang w:val="el-GR"/>
        </w:rPr>
        <w:t xml:space="preserve"> για τους μαθητές με ειδικές ανάγκες</w:t>
      </w:r>
      <w:r w:rsidR="00AA7B77">
        <w:rPr>
          <w:rFonts w:ascii="Arial" w:hAnsi="Arial" w:cs="Arial"/>
          <w:sz w:val="28"/>
          <w:szCs w:val="28"/>
          <w:lang w:val="el-GR"/>
        </w:rPr>
        <w:t xml:space="preserve"> μετατρέποντας</w:t>
      </w:r>
      <w:r w:rsidRPr="00D36033">
        <w:rPr>
          <w:rFonts w:ascii="Arial" w:hAnsi="Arial" w:cs="Arial"/>
          <w:sz w:val="28"/>
          <w:szCs w:val="28"/>
          <w:lang w:val="el-GR"/>
        </w:rPr>
        <w:t xml:space="preserve"> την </w:t>
      </w:r>
      <w:r w:rsidR="00F11EC9" w:rsidRPr="00D36033">
        <w:rPr>
          <w:rFonts w:ascii="Arial" w:hAnsi="Arial" w:cs="Arial"/>
          <w:sz w:val="28"/>
          <w:szCs w:val="28"/>
          <w:lang w:val="el-GR"/>
        </w:rPr>
        <w:t xml:space="preserve">Ειδική Αγωγή </w:t>
      </w:r>
      <w:r w:rsidR="00AA7B77">
        <w:rPr>
          <w:rFonts w:ascii="Arial" w:hAnsi="Arial" w:cs="Arial"/>
          <w:sz w:val="28"/>
          <w:szCs w:val="28"/>
          <w:lang w:val="el-GR"/>
        </w:rPr>
        <w:t>σε</w:t>
      </w:r>
      <w:r w:rsidR="00F11EC9" w:rsidRPr="00D36033">
        <w:rPr>
          <w:rFonts w:ascii="Arial" w:hAnsi="Arial" w:cs="Arial"/>
          <w:sz w:val="28"/>
          <w:szCs w:val="28"/>
          <w:lang w:val="el-GR"/>
        </w:rPr>
        <w:t xml:space="preserve"> "φτωχό συγγενή" του εκπαιδευτικού συστήματος</w:t>
      </w:r>
      <w:r w:rsidR="00D36033" w:rsidRPr="00D36033">
        <w:rPr>
          <w:rFonts w:ascii="Arial" w:hAnsi="Arial" w:cs="Arial"/>
          <w:sz w:val="28"/>
          <w:szCs w:val="28"/>
          <w:lang w:val="el-GR"/>
        </w:rPr>
        <w:t xml:space="preserve">. </w:t>
      </w:r>
      <w:r w:rsidR="00C45E9A" w:rsidRPr="00D36033">
        <w:rPr>
          <w:rFonts w:ascii="Arial" w:hAnsi="Arial" w:cs="Arial"/>
          <w:sz w:val="28"/>
          <w:szCs w:val="28"/>
          <w:lang w:val="el-GR"/>
        </w:rPr>
        <w:t xml:space="preserve"> Ε</w:t>
      </w:r>
      <w:r w:rsidR="00197138" w:rsidRPr="00D36033">
        <w:rPr>
          <w:rFonts w:ascii="Arial" w:hAnsi="Arial" w:cs="Arial"/>
          <w:sz w:val="28"/>
          <w:szCs w:val="28"/>
          <w:lang w:val="el-GR"/>
        </w:rPr>
        <w:t xml:space="preserve">λλείψεις στην υλικοτεχνική υποδομή, </w:t>
      </w:r>
      <w:r w:rsidR="00C45E9A" w:rsidRPr="00D36033">
        <w:rPr>
          <w:rFonts w:ascii="Arial" w:hAnsi="Arial" w:cs="Arial"/>
          <w:sz w:val="28"/>
          <w:szCs w:val="28"/>
          <w:lang w:val="el-GR"/>
        </w:rPr>
        <w:t xml:space="preserve">μεταφορά των μαθητών, εκπαιδευτικών και βοηθητικού προσωπικού, </w:t>
      </w:r>
      <w:r w:rsidR="00197138" w:rsidRPr="00D36033">
        <w:rPr>
          <w:rFonts w:ascii="Arial" w:hAnsi="Arial" w:cs="Arial"/>
          <w:sz w:val="28"/>
          <w:szCs w:val="28"/>
          <w:lang w:val="el-GR"/>
        </w:rPr>
        <w:t xml:space="preserve">με εργαζόμενους και εκπαιδευτικούς αναπληρωτές, που εναλλάσσονται κάθε χρόνο, με αποτέλεσμα μέχρι να εξοικειωθεί το παιδί να φεύγουν και να έρχεται κάποιος άλλος. </w:t>
      </w:r>
    </w:p>
    <w:p w:rsidR="00645CB4" w:rsidRPr="00D36033" w:rsidRDefault="00645CB4" w:rsidP="00D36033">
      <w:pPr>
        <w:pStyle w:val="Web"/>
        <w:spacing w:before="0" w:beforeAutospacing="0" w:after="120" w:afterAutospacing="0"/>
        <w:ind w:firstLine="720"/>
        <w:jc w:val="both"/>
        <w:rPr>
          <w:rFonts w:ascii="Arial" w:hAnsi="Arial" w:cs="Arial"/>
          <w:sz w:val="28"/>
          <w:szCs w:val="28"/>
          <w:lang w:val="el-GR"/>
        </w:rPr>
      </w:pPr>
      <w:r w:rsidRPr="00D36033">
        <w:rPr>
          <w:rFonts w:ascii="Arial" w:hAnsi="Arial" w:cs="Arial"/>
          <w:sz w:val="28"/>
          <w:szCs w:val="28"/>
          <w:lang w:val="el-GR"/>
        </w:rPr>
        <w:t xml:space="preserve">Η πλειοψηφία αυτών των δομών (ειδικά σχολεία πρωτοβάθμιας εκπαίδευσης, ειδικά Γυμνάσια, ειδικά Λύκεια, ΕΕΕΕΚ, Τμήματα </w:t>
      </w:r>
      <w:r w:rsidR="00087D14" w:rsidRPr="00D36033">
        <w:rPr>
          <w:rFonts w:ascii="Arial" w:hAnsi="Arial" w:cs="Arial"/>
          <w:sz w:val="28"/>
          <w:szCs w:val="28"/>
          <w:lang w:val="el-GR"/>
        </w:rPr>
        <w:t>Ένταξης</w:t>
      </w:r>
      <w:r w:rsidRPr="00D36033">
        <w:rPr>
          <w:rFonts w:ascii="Arial" w:hAnsi="Arial" w:cs="Arial"/>
          <w:sz w:val="28"/>
          <w:szCs w:val="28"/>
          <w:lang w:val="el-GR"/>
        </w:rPr>
        <w:t>) λειτουργούν σε απαράδεκτους, εντελώς ακατάλληλους και επικίνδυνους χώρους, που δεν έχουν καν αίθουσες και στεγάζονται σε "πρώην αποθήκες" σε γωνιές από αίθουσες τελετών, διαδρόμους κ.ά.</w:t>
      </w:r>
    </w:p>
    <w:p w:rsidR="00C45E9A" w:rsidRPr="00D36033" w:rsidRDefault="004223A3" w:rsidP="00D36033">
      <w:pPr>
        <w:shd w:val="clear" w:color="auto" w:fill="FFFFFF"/>
        <w:spacing w:after="120"/>
        <w:jc w:val="both"/>
        <w:rPr>
          <w:rFonts w:ascii="Arial" w:eastAsia="Times New Roman" w:hAnsi="Arial" w:cs="Arial"/>
          <w:b/>
          <w:color w:val="000000" w:themeColor="text1"/>
          <w:sz w:val="28"/>
          <w:szCs w:val="28"/>
          <w:lang w:val="el-GR" w:eastAsia="el-GR"/>
        </w:rPr>
      </w:pPr>
      <w:r w:rsidRPr="00D36033">
        <w:rPr>
          <w:rFonts w:ascii="Arial" w:eastAsia="Times New Roman" w:hAnsi="Arial" w:cs="Arial"/>
          <w:b/>
          <w:color w:val="000000" w:themeColor="text1"/>
          <w:sz w:val="28"/>
          <w:szCs w:val="28"/>
          <w:lang w:val="el-GR" w:eastAsia="el-GR"/>
        </w:rPr>
        <w:t>Η Ομοσπονδία Γονέων περιφέρειας Κεντρικής Μακεδονίας σε συνεργασία με το ΣΕΕΠΕΑ (Συλλόγου Ειδικού Εκπαιδευτικού Προσωπικού Ειδικής Αγωγής) διοργανώνει ημερίδα, με</w:t>
      </w:r>
      <w:r w:rsidR="00D36033" w:rsidRPr="00D36033">
        <w:rPr>
          <w:rFonts w:ascii="Arial" w:eastAsia="Times New Roman" w:hAnsi="Arial" w:cs="Arial"/>
          <w:b/>
          <w:color w:val="000000" w:themeColor="text1"/>
          <w:sz w:val="28"/>
          <w:szCs w:val="28"/>
          <w:lang w:val="el-GR" w:eastAsia="el-GR"/>
        </w:rPr>
        <w:t xml:space="preserve"> </w:t>
      </w:r>
      <w:r w:rsidR="00087D14" w:rsidRPr="00D36033">
        <w:rPr>
          <w:rFonts w:ascii="Arial" w:eastAsia="Times New Roman" w:hAnsi="Arial" w:cs="Arial"/>
          <w:b/>
          <w:color w:val="000000" w:themeColor="text1"/>
          <w:sz w:val="28"/>
          <w:szCs w:val="28"/>
          <w:lang w:val="el-GR" w:eastAsia="el-GR"/>
        </w:rPr>
        <w:t>συμμετ</w:t>
      </w:r>
      <w:r w:rsidRPr="00D36033">
        <w:rPr>
          <w:rFonts w:ascii="Arial" w:eastAsia="Times New Roman" w:hAnsi="Arial" w:cs="Arial"/>
          <w:b/>
          <w:color w:val="000000" w:themeColor="text1"/>
          <w:sz w:val="28"/>
          <w:szCs w:val="28"/>
          <w:lang w:val="el-GR" w:eastAsia="el-GR"/>
        </w:rPr>
        <w:t>ο</w:t>
      </w:r>
      <w:r w:rsidR="00087D14" w:rsidRPr="00D36033">
        <w:rPr>
          <w:rFonts w:ascii="Arial" w:eastAsia="Times New Roman" w:hAnsi="Arial" w:cs="Arial"/>
          <w:b/>
          <w:color w:val="000000" w:themeColor="text1"/>
          <w:sz w:val="28"/>
          <w:szCs w:val="28"/>
          <w:lang w:val="el-GR" w:eastAsia="el-GR"/>
        </w:rPr>
        <w:t>χ</w:t>
      </w:r>
      <w:r w:rsidRPr="00D36033">
        <w:rPr>
          <w:rFonts w:ascii="Arial" w:eastAsia="Times New Roman" w:hAnsi="Arial" w:cs="Arial"/>
          <w:b/>
          <w:color w:val="000000" w:themeColor="text1"/>
          <w:sz w:val="28"/>
          <w:szCs w:val="28"/>
          <w:lang w:val="el-GR" w:eastAsia="el-GR"/>
        </w:rPr>
        <w:t>ή</w:t>
      </w:r>
      <w:r w:rsidR="00D36033" w:rsidRPr="00D36033">
        <w:rPr>
          <w:rFonts w:ascii="Arial" w:eastAsia="Times New Roman" w:hAnsi="Arial" w:cs="Arial"/>
          <w:b/>
          <w:color w:val="000000" w:themeColor="text1"/>
          <w:sz w:val="28"/>
          <w:szCs w:val="28"/>
          <w:lang w:val="el-GR" w:eastAsia="el-GR"/>
        </w:rPr>
        <w:t xml:space="preserve"> γονέων</w:t>
      </w:r>
      <w:r w:rsidR="009A20F2" w:rsidRPr="00D36033">
        <w:rPr>
          <w:rFonts w:ascii="Arial" w:eastAsia="Times New Roman" w:hAnsi="Arial" w:cs="Arial"/>
          <w:b/>
          <w:color w:val="000000" w:themeColor="text1"/>
          <w:sz w:val="28"/>
          <w:szCs w:val="28"/>
          <w:lang w:val="el-GR" w:eastAsia="el-GR"/>
        </w:rPr>
        <w:t>,</w:t>
      </w:r>
      <w:r w:rsidR="00D36033" w:rsidRPr="00D36033">
        <w:rPr>
          <w:rFonts w:ascii="Arial" w:eastAsia="Times New Roman" w:hAnsi="Arial" w:cs="Arial"/>
          <w:b/>
          <w:color w:val="000000" w:themeColor="text1"/>
          <w:sz w:val="28"/>
          <w:szCs w:val="28"/>
          <w:lang w:val="el-GR" w:eastAsia="el-GR"/>
        </w:rPr>
        <w:t xml:space="preserve"> </w:t>
      </w:r>
      <w:r w:rsidR="00087D14" w:rsidRPr="00D36033">
        <w:rPr>
          <w:rFonts w:ascii="Arial" w:eastAsia="Times New Roman" w:hAnsi="Arial" w:cs="Arial"/>
          <w:b/>
          <w:color w:val="000000" w:themeColor="text1"/>
          <w:sz w:val="28"/>
          <w:szCs w:val="28"/>
          <w:lang w:val="el-GR" w:eastAsia="el-GR"/>
        </w:rPr>
        <w:t>εκπαιδευτικ</w:t>
      </w:r>
      <w:r w:rsidRPr="00D36033">
        <w:rPr>
          <w:rFonts w:ascii="Arial" w:eastAsia="Times New Roman" w:hAnsi="Arial" w:cs="Arial"/>
          <w:b/>
          <w:color w:val="000000" w:themeColor="text1"/>
          <w:sz w:val="28"/>
          <w:szCs w:val="28"/>
          <w:lang w:val="el-GR" w:eastAsia="el-GR"/>
        </w:rPr>
        <w:t>ών</w:t>
      </w:r>
      <w:r w:rsidR="009A20F2" w:rsidRPr="00D36033">
        <w:rPr>
          <w:rFonts w:ascii="Arial" w:eastAsia="Times New Roman" w:hAnsi="Arial" w:cs="Arial"/>
          <w:b/>
          <w:color w:val="000000" w:themeColor="text1"/>
          <w:sz w:val="28"/>
          <w:szCs w:val="28"/>
          <w:lang w:val="el-GR" w:eastAsia="el-GR"/>
        </w:rPr>
        <w:t>, βοηθητικ</w:t>
      </w:r>
      <w:r w:rsidRPr="00D36033">
        <w:rPr>
          <w:rFonts w:ascii="Arial" w:eastAsia="Times New Roman" w:hAnsi="Arial" w:cs="Arial"/>
          <w:b/>
          <w:color w:val="000000" w:themeColor="text1"/>
          <w:sz w:val="28"/>
          <w:szCs w:val="28"/>
          <w:lang w:val="el-GR" w:eastAsia="el-GR"/>
        </w:rPr>
        <w:t xml:space="preserve">ού </w:t>
      </w:r>
      <w:r w:rsidR="009A20F2" w:rsidRPr="00D36033">
        <w:rPr>
          <w:rFonts w:ascii="Arial" w:eastAsia="Times New Roman" w:hAnsi="Arial" w:cs="Arial"/>
          <w:b/>
          <w:color w:val="000000" w:themeColor="text1"/>
          <w:sz w:val="28"/>
          <w:szCs w:val="28"/>
          <w:lang w:val="el-GR" w:eastAsia="el-GR"/>
        </w:rPr>
        <w:t>προσωπικ</w:t>
      </w:r>
      <w:r w:rsidRPr="00D36033">
        <w:rPr>
          <w:rFonts w:ascii="Arial" w:eastAsia="Times New Roman" w:hAnsi="Arial" w:cs="Arial"/>
          <w:b/>
          <w:color w:val="000000" w:themeColor="text1"/>
          <w:sz w:val="28"/>
          <w:szCs w:val="28"/>
          <w:lang w:val="el-GR" w:eastAsia="el-GR"/>
        </w:rPr>
        <w:t xml:space="preserve">ού, </w:t>
      </w:r>
      <w:r w:rsidR="0087664B" w:rsidRPr="00D36033">
        <w:rPr>
          <w:rFonts w:ascii="Arial" w:eastAsia="Times New Roman" w:hAnsi="Arial" w:cs="Arial"/>
          <w:b/>
          <w:color w:val="000000" w:themeColor="text1"/>
          <w:sz w:val="28"/>
          <w:szCs w:val="28"/>
          <w:lang w:val="el-GR" w:eastAsia="el-GR"/>
        </w:rPr>
        <w:t>για να ενημερώσουν και να ενημερωθούν για τα προβλήματα στην ειδική αγωγή</w:t>
      </w:r>
    </w:p>
    <w:p w:rsidR="007C6590" w:rsidRPr="00D36033" w:rsidRDefault="00C45E9A" w:rsidP="00D36033">
      <w:pPr>
        <w:shd w:val="clear" w:color="auto" w:fill="FFFFFF"/>
        <w:spacing w:after="120"/>
        <w:jc w:val="center"/>
        <w:rPr>
          <w:rFonts w:ascii="Arial" w:eastAsia="Times New Roman" w:hAnsi="Arial" w:cs="Arial"/>
          <w:b/>
          <w:color w:val="000000" w:themeColor="text1"/>
          <w:spacing w:val="180"/>
          <w:sz w:val="28"/>
          <w:szCs w:val="28"/>
          <w:lang w:val="el-GR" w:eastAsia="el-GR"/>
        </w:rPr>
      </w:pPr>
      <w:r w:rsidRPr="00D36033">
        <w:rPr>
          <w:rFonts w:ascii="Arial" w:eastAsia="Times New Roman" w:hAnsi="Arial" w:cs="Arial"/>
          <w:b/>
          <w:color w:val="000000" w:themeColor="text1"/>
          <w:spacing w:val="180"/>
          <w:sz w:val="28"/>
          <w:szCs w:val="28"/>
          <w:lang w:val="el-GR" w:eastAsia="el-GR"/>
        </w:rPr>
        <w:t>Καλούμ</w:t>
      </w:r>
      <w:r w:rsidR="004223A3" w:rsidRPr="00D36033">
        <w:rPr>
          <w:rFonts w:ascii="Arial" w:eastAsia="Times New Roman" w:hAnsi="Arial" w:cs="Arial"/>
          <w:b/>
          <w:color w:val="000000" w:themeColor="text1"/>
          <w:spacing w:val="180"/>
          <w:sz w:val="28"/>
          <w:szCs w:val="28"/>
          <w:lang w:val="el-GR" w:eastAsia="el-GR"/>
        </w:rPr>
        <w:t>ε</w:t>
      </w:r>
    </w:p>
    <w:p w:rsidR="00197138" w:rsidRPr="00D36033" w:rsidRDefault="00C45E9A" w:rsidP="00D36033">
      <w:pPr>
        <w:shd w:val="clear" w:color="auto" w:fill="FFFFFF"/>
        <w:spacing w:after="120"/>
        <w:jc w:val="both"/>
        <w:rPr>
          <w:rFonts w:ascii="Arial" w:eastAsia="Times New Roman" w:hAnsi="Arial" w:cs="Arial"/>
          <w:b/>
          <w:color w:val="000000" w:themeColor="text1"/>
          <w:sz w:val="28"/>
          <w:szCs w:val="28"/>
          <w:lang w:val="el-GR" w:eastAsia="el-GR"/>
        </w:rPr>
      </w:pPr>
      <w:r w:rsidRPr="00D36033">
        <w:rPr>
          <w:rFonts w:ascii="Arial" w:eastAsia="Times New Roman" w:hAnsi="Arial" w:cs="Arial"/>
          <w:b/>
          <w:color w:val="000000" w:themeColor="text1"/>
          <w:sz w:val="28"/>
          <w:szCs w:val="28"/>
          <w:lang w:val="el-GR" w:eastAsia="el-GR"/>
        </w:rPr>
        <w:t>όλες τι</w:t>
      </w:r>
      <w:r w:rsidR="009A20F2" w:rsidRPr="00D36033">
        <w:rPr>
          <w:rFonts w:ascii="Arial" w:eastAsia="Times New Roman" w:hAnsi="Arial" w:cs="Arial"/>
          <w:b/>
          <w:color w:val="000000" w:themeColor="text1"/>
          <w:sz w:val="28"/>
          <w:szCs w:val="28"/>
          <w:lang w:val="el-GR" w:eastAsia="el-GR"/>
        </w:rPr>
        <w:t xml:space="preserve">ς ενώσεις, τους συλλόγους, </w:t>
      </w:r>
      <w:r w:rsidR="0087664B" w:rsidRPr="00D36033">
        <w:rPr>
          <w:rFonts w:ascii="Arial" w:eastAsia="Times New Roman" w:hAnsi="Arial" w:cs="Arial"/>
          <w:b/>
          <w:color w:val="000000" w:themeColor="text1"/>
          <w:sz w:val="28"/>
          <w:szCs w:val="28"/>
          <w:lang w:val="el-GR" w:eastAsia="el-GR"/>
        </w:rPr>
        <w:t xml:space="preserve">να ενημερώσουν </w:t>
      </w:r>
      <w:r w:rsidR="009A20F2" w:rsidRPr="00D36033">
        <w:rPr>
          <w:rFonts w:ascii="Arial" w:eastAsia="Times New Roman" w:hAnsi="Arial" w:cs="Arial"/>
          <w:b/>
          <w:color w:val="000000" w:themeColor="text1"/>
          <w:sz w:val="28"/>
          <w:szCs w:val="28"/>
          <w:lang w:val="el-GR" w:eastAsia="el-GR"/>
        </w:rPr>
        <w:t>το σύνολο των γονέων</w:t>
      </w:r>
      <w:r w:rsidR="0087664B" w:rsidRPr="00D36033">
        <w:rPr>
          <w:rFonts w:ascii="Arial" w:eastAsia="Times New Roman" w:hAnsi="Arial" w:cs="Arial"/>
          <w:b/>
          <w:color w:val="000000" w:themeColor="text1"/>
          <w:sz w:val="28"/>
          <w:szCs w:val="28"/>
          <w:lang w:val="el-GR" w:eastAsia="el-GR"/>
        </w:rPr>
        <w:t>,</w:t>
      </w:r>
      <w:r w:rsidR="009A20F2" w:rsidRPr="00D36033">
        <w:rPr>
          <w:rFonts w:ascii="Arial" w:eastAsia="Times New Roman" w:hAnsi="Arial" w:cs="Arial"/>
          <w:b/>
          <w:color w:val="000000" w:themeColor="text1"/>
          <w:sz w:val="28"/>
          <w:szCs w:val="28"/>
          <w:lang w:val="el-GR" w:eastAsia="el-GR"/>
        </w:rPr>
        <w:t xml:space="preserve"> να </w:t>
      </w:r>
      <w:r w:rsidR="0087664B" w:rsidRPr="00D36033">
        <w:rPr>
          <w:rFonts w:ascii="Arial" w:eastAsia="Times New Roman" w:hAnsi="Arial" w:cs="Arial"/>
          <w:b/>
          <w:color w:val="000000" w:themeColor="text1"/>
          <w:sz w:val="28"/>
          <w:szCs w:val="28"/>
          <w:lang w:val="el-GR" w:eastAsia="el-GR"/>
        </w:rPr>
        <w:t>παρε</w:t>
      </w:r>
      <w:r w:rsidR="009A20F2" w:rsidRPr="00D36033">
        <w:rPr>
          <w:rFonts w:ascii="Arial" w:eastAsia="Times New Roman" w:hAnsi="Arial" w:cs="Arial"/>
          <w:b/>
          <w:color w:val="000000" w:themeColor="text1"/>
          <w:sz w:val="28"/>
          <w:szCs w:val="28"/>
          <w:lang w:val="el-GR" w:eastAsia="el-GR"/>
        </w:rPr>
        <w:t>βρεθ</w:t>
      </w:r>
      <w:r w:rsidR="0087664B" w:rsidRPr="00D36033">
        <w:rPr>
          <w:rFonts w:ascii="Arial" w:eastAsia="Times New Roman" w:hAnsi="Arial" w:cs="Arial"/>
          <w:b/>
          <w:color w:val="000000" w:themeColor="text1"/>
          <w:sz w:val="28"/>
          <w:szCs w:val="28"/>
          <w:lang w:val="el-GR" w:eastAsia="el-GR"/>
        </w:rPr>
        <w:t>εί</w:t>
      </w:r>
      <w:r w:rsidR="009A20F2" w:rsidRPr="00D36033">
        <w:rPr>
          <w:rFonts w:ascii="Arial" w:eastAsia="Times New Roman" w:hAnsi="Arial" w:cs="Arial"/>
          <w:b/>
          <w:color w:val="000000" w:themeColor="text1"/>
          <w:sz w:val="28"/>
          <w:szCs w:val="28"/>
          <w:lang w:val="el-GR" w:eastAsia="el-GR"/>
        </w:rPr>
        <w:t xml:space="preserve"> στην  </w:t>
      </w:r>
      <w:r w:rsidR="007C6590" w:rsidRPr="00D36033">
        <w:rPr>
          <w:rFonts w:ascii="Arial" w:eastAsia="Times New Roman" w:hAnsi="Arial" w:cs="Arial"/>
          <w:b/>
          <w:color w:val="000000" w:themeColor="text1"/>
          <w:sz w:val="28"/>
          <w:szCs w:val="28"/>
          <w:lang w:val="el-GR" w:eastAsia="el-GR"/>
        </w:rPr>
        <w:t>συζήτηση</w:t>
      </w:r>
      <w:r w:rsidR="009A20F2" w:rsidRPr="00D36033">
        <w:rPr>
          <w:rFonts w:ascii="Arial" w:eastAsia="Times New Roman" w:hAnsi="Arial" w:cs="Arial"/>
          <w:b/>
          <w:color w:val="000000" w:themeColor="text1"/>
          <w:sz w:val="28"/>
          <w:szCs w:val="28"/>
          <w:lang w:val="el-GR" w:eastAsia="el-GR"/>
        </w:rPr>
        <w:t>,</w:t>
      </w:r>
      <w:r w:rsidR="0087664B" w:rsidRPr="00D36033">
        <w:rPr>
          <w:rFonts w:ascii="Arial" w:eastAsia="Times New Roman" w:hAnsi="Arial" w:cs="Arial"/>
          <w:b/>
          <w:color w:val="000000" w:themeColor="text1"/>
          <w:sz w:val="28"/>
          <w:szCs w:val="28"/>
          <w:lang w:val="el-GR" w:eastAsia="el-GR"/>
        </w:rPr>
        <w:t xml:space="preserve"> και να διεκδικίσ</w:t>
      </w:r>
      <w:bookmarkStart w:id="0" w:name="_GoBack"/>
      <w:bookmarkEnd w:id="0"/>
      <w:r w:rsidR="0087664B" w:rsidRPr="00D36033">
        <w:rPr>
          <w:rFonts w:ascii="Arial" w:eastAsia="Times New Roman" w:hAnsi="Arial" w:cs="Arial"/>
          <w:b/>
          <w:color w:val="000000" w:themeColor="text1"/>
          <w:sz w:val="28"/>
          <w:szCs w:val="28"/>
          <w:lang w:val="el-GR" w:eastAsia="el-GR"/>
        </w:rPr>
        <w:t>ει</w:t>
      </w:r>
      <w:r w:rsidR="007C6590" w:rsidRPr="00D36033">
        <w:rPr>
          <w:rFonts w:ascii="Arial" w:eastAsia="Times New Roman" w:hAnsi="Arial" w:cs="Arial"/>
          <w:b/>
          <w:color w:val="000000" w:themeColor="text1"/>
          <w:sz w:val="28"/>
          <w:szCs w:val="28"/>
          <w:lang w:val="el-GR" w:eastAsia="el-GR"/>
        </w:rPr>
        <w:t xml:space="preserve"> :</w:t>
      </w:r>
    </w:p>
    <w:p w:rsidR="00087D14" w:rsidRPr="00D36033" w:rsidRDefault="00087D14" w:rsidP="00D36033">
      <w:pPr>
        <w:numPr>
          <w:ilvl w:val="0"/>
          <w:numId w:val="1"/>
        </w:numPr>
        <w:spacing w:after="120" w:line="240" w:lineRule="auto"/>
        <w:jc w:val="both"/>
        <w:rPr>
          <w:rFonts w:ascii="Arial" w:eastAsia="Times New Roman" w:hAnsi="Arial" w:cs="Arial"/>
          <w:sz w:val="28"/>
          <w:szCs w:val="28"/>
          <w:lang w:val="el-GR"/>
        </w:rPr>
      </w:pPr>
      <w:r w:rsidRPr="00D36033">
        <w:rPr>
          <w:rFonts w:ascii="Arial" w:eastAsia="Times New Roman" w:hAnsi="Arial" w:cs="Arial"/>
          <w:sz w:val="28"/>
          <w:szCs w:val="28"/>
          <w:lang w:val="el-GR"/>
        </w:rPr>
        <w:lastRenderedPageBreak/>
        <w:t>Να ανοίξουν τώρα όλα τα ειδικά σχολεία, πλήρως στελεχωμένα με μόνιμο προσωπικό.</w:t>
      </w:r>
    </w:p>
    <w:p w:rsidR="00087D14" w:rsidRPr="00D36033" w:rsidRDefault="00087D14" w:rsidP="00D36033">
      <w:pPr>
        <w:numPr>
          <w:ilvl w:val="0"/>
          <w:numId w:val="1"/>
        </w:numPr>
        <w:spacing w:after="120" w:line="240" w:lineRule="auto"/>
        <w:jc w:val="both"/>
        <w:rPr>
          <w:rFonts w:ascii="Arial" w:eastAsia="Times New Roman" w:hAnsi="Arial" w:cs="Arial"/>
          <w:sz w:val="28"/>
          <w:szCs w:val="28"/>
          <w:lang w:val="el-GR"/>
        </w:rPr>
      </w:pPr>
      <w:r w:rsidRPr="00D36033">
        <w:rPr>
          <w:rFonts w:ascii="Arial" w:eastAsia="Times New Roman" w:hAnsi="Arial" w:cs="Arial"/>
          <w:sz w:val="28"/>
          <w:szCs w:val="28"/>
          <w:lang w:val="el-GR"/>
        </w:rPr>
        <w:t>Να διοριστούν τώρα όλοι οι απαραίτητοι εκπαιδευτικοί και συνοδοί για την παράλληλη στήριξη.</w:t>
      </w:r>
    </w:p>
    <w:p w:rsidR="00087D14" w:rsidRPr="00D36033" w:rsidRDefault="00087D14" w:rsidP="00D36033">
      <w:pPr>
        <w:numPr>
          <w:ilvl w:val="0"/>
          <w:numId w:val="1"/>
        </w:numPr>
        <w:spacing w:after="120" w:line="240" w:lineRule="auto"/>
        <w:jc w:val="both"/>
        <w:rPr>
          <w:rFonts w:ascii="Arial" w:eastAsia="Times New Roman" w:hAnsi="Arial" w:cs="Arial"/>
          <w:sz w:val="28"/>
          <w:szCs w:val="28"/>
          <w:lang w:val="el-GR"/>
        </w:rPr>
      </w:pPr>
      <w:r w:rsidRPr="00D36033">
        <w:rPr>
          <w:rFonts w:ascii="Arial" w:hAnsi="Arial" w:cs="Arial"/>
          <w:sz w:val="28"/>
          <w:szCs w:val="28"/>
          <w:lang w:val="el-GR"/>
        </w:rPr>
        <w:t xml:space="preserve"> Να χρηματοδοτηθεί η Ειδική Αγωγή και Εκπαίδευση από τον κρατικό προϋπολογισμό, με τα απαιτούμενα κονδύλια, προκειμένου να καλυφθούν οι ανάγκες σε μόνιμο προσωπικό, δομές, και υλικά. Τα χρήματα του ΕΣΠΑ να κατευθυνθούν άμεσα για τη στήριξη και τη διεύρυνση των δημόσιων βασικών σταθερών δομών και όχι για την επιδότηση των ΜΚΟ, των λεγόμενων μη κερδοσκοπικών οργανώσεων που ανοίγουν το δρόμο της ιδιωτικοποίησης και των ελαστικών σχέσεων εργασίας.</w:t>
      </w:r>
    </w:p>
    <w:p w:rsidR="00087D14" w:rsidRPr="00D36033" w:rsidRDefault="00087D14" w:rsidP="00D36033">
      <w:pPr>
        <w:numPr>
          <w:ilvl w:val="0"/>
          <w:numId w:val="1"/>
        </w:numPr>
        <w:spacing w:after="120" w:line="240" w:lineRule="auto"/>
        <w:jc w:val="both"/>
        <w:rPr>
          <w:rFonts w:ascii="Arial" w:eastAsia="Times New Roman" w:hAnsi="Arial" w:cs="Arial"/>
          <w:sz w:val="28"/>
          <w:szCs w:val="28"/>
          <w:lang w:val="el-GR"/>
        </w:rPr>
      </w:pPr>
      <w:r w:rsidRPr="00D36033">
        <w:rPr>
          <w:rFonts w:ascii="Arial" w:hAnsi="Arial" w:cs="Arial"/>
          <w:sz w:val="28"/>
          <w:szCs w:val="28"/>
          <w:lang w:val="el-GR"/>
        </w:rPr>
        <w:t>Να εξασφαλιστούν τα απαραίτητα για τη λειτουργία των Ειδικών Σχολείων: χρήματα, υλικά, βιβλία, βελτιώσεις υποδομών και να λυθεί άμεσα το πρόβλημα της μεταφοράς των μαθητών από και προς τα σχολεία τους, με κατάλληλα διαμορφωμένα και ασφαλή μέσα μετακίνησης, εξειδικευμένους μόνιμους οδηγούς και συνοδούς, δωρεάν και με απευθείας κρατική χρηματοδότηση.</w:t>
      </w:r>
    </w:p>
    <w:p w:rsidR="00F11EC9" w:rsidRPr="00D36033" w:rsidRDefault="00087D14" w:rsidP="00D36033">
      <w:pPr>
        <w:numPr>
          <w:ilvl w:val="0"/>
          <w:numId w:val="1"/>
        </w:numPr>
        <w:shd w:val="clear" w:color="auto" w:fill="FFFFFF"/>
        <w:spacing w:after="120" w:line="240" w:lineRule="auto"/>
        <w:jc w:val="both"/>
        <w:rPr>
          <w:rFonts w:ascii="Arial" w:hAnsi="Arial" w:cs="Arial"/>
          <w:b/>
          <w:bCs/>
          <w:sz w:val="28"/>
          <w:szCs w:val="28"/>
          <w:u w:val="single"/>
          <w:lang w:val="el-GR"/>
        </w:rPr>
      </w:pPr>
      <w:r w:rsidRPr="00D36033">
        <w:rPr>
          <w:rFonts w:ascii="Arial" w:eastAsia="Times New Roman" w:hAnsi="Arial" w:cs="Arial"/>
          <w:sz w:val="28"/>
          <w:szCs w:val="28"/>
          <w:lang w:val="el-GR"/>
        </w:rPr>
        <w:t>Καμία πληρωμή από τους γονείς για παράλληλη στήριξη και συνοδεία, Κανένα παιδί με αναπηρία στο σπίτι του επειδή δεν υπάρχει το ανάλογο μόνιμο προσωπικό και η δημόσια και δωρεάν ειδική σχολική μονάδα για να τον στηρίξει.</w:t>
      </w:r>
    </w:p>
    <w:p w:rsidR="00F11EC9" w:rsidRPr="00D36033" w:rsidRDefault="009B254A" w:rsidP="00D36033">
      <w:pPr>
        <w:numPr>
          <w:ilvl w:val="0"/>
          <w:numId w:val="1"/>
        </w:numPr>
        <w:shd w:val="clear" w:color="auto" w:fill="FFFFFF"/>
        <w:spacing w:after="120" w:line="240" w:lineRule="auto"/>
        <w:jc w:val="both"/>
        <w:rPr>
          <w:rFonts w:ascii="Arial" w:hAnsi="Arial" w:cs="Arial"/>
          <w:b/>
          <w:bCs/>
          <w:sz w:val="28"/>
          <w:szCs w:val="28"/>
          <w:u w:val="single"/>
          <w:lang w:val="el-GR"/>
        </w:rPr>
      </w:pPr>
      <w:r w:rsidRPr="00D36033">
        <w:rPr>
          <w:rFonts w:ascii="Arial" w:eastAsia="Times New Roman" w:hAnsi="Arial" w:cs="Arial"/>
          <w:sz w:val="28"/>
          <w:szCs w:val="28"/>
          <w:lang w:val="el-GR"/>
        </w:rPr>
        <w:t>Άμεση</w:t>
      </w:r>
      <w:r w:rsidR="00087D14" w:rsidRPr="00D36033">
        <w:rPr>
          <w:rFonts w:ascii="Arial" w:eastAsia="Times New Roman" w:hAnsi="Arial" w:cs="Arial"/>
          <w:sz w:val="28"/>
          <w:szCs w:val="28"/>
          <w:lang w:val="el-GR"/>
        </w:rPr>
        <w:t xml:space="preserve"> καταβολή των οφειλόμενων από τον ΕΟΠΥΥ στις οικογένειες των ΑμεΑ. Γενναία χρηματοδότηση από τον κρατικό προϋπολογισμό στον ΕΟΠΥΥ, για να εξασφαλιστούν δωρεάν όλες οι αναγκαίες θεραπείες για τα παιδιά μας χωρίς καμία περικοπή.</w:t>
      </w:r>
    </w:p>
    <w:p w:rsidR="007B761E" w:rsidRPr="00D36033" w:rsidRDefault="007B761E" w:rsidP="00D36033">
      <w:pPr>
        <w:numPr>
          <w:ilvl w:val="0"/>
          <w:numId w:val="1"/>
        </w:numPr>
        <w:shd w:val="clear" w:color="auto" w:fill="FFFFFF"/>
        <w:spacing w:after="120" w:line="195" w:lineRule="atLeast"/>
        <w:jc w:val="both"/>
        <w:textAlignment w:val="baseline"/>
        <w:rPr>
          <w:rFonts w:ascii="Arial" w:eastAsia="Times New Roman" w:hAnsi="Arial" w:cs="Arial"/>
          <w:sz w:val="28"/>
          <w:szCs w:val="28"/>
          <w:lang w:val="el-GR"/>
        </w:rPr>
      </w:pPr>
      <w:r w:rsidRPr="00D36033">
        <w:rPr>
          <w:rFonts w:ascii="Arial" w:eastAsia="Times New Roman" w:hAnsi="Arial" w:cs="Arial"/>
          <w:sz w:val="28"/>
          <w:szCs w:val="28"/>
          <w:lang w:val="el-GR"/>
        </w:rPr>
        <w:t>Κάλυψη όλων των αιτήσεων για Παράλληλη Στήριξη με ένα δάσκαλο/α ανά παιδί και όχι να μετατρέπεται η συγκεκριμένη εκπαιδευτική ανάγκη σε περιοδική συνάντηση του εκπαιδευτικού με 2,3,4 και πέντε παιδιά.</w:t>
      </w:r>
    </w:p>
    <w:p w:rsidR="007C6590" w:rsidRPr="00D36033" w:rsidRDefault="007B761E" w:rsidP="00D36033">
      <w:pPr>
        <w:numPr>
          <w:ilvl w:val="0"/>
          <w:numId w:val="1"/>
        </w:numPr>
        <w:shd w:val="clear" w:color="auto" w:fill="FFFFFF"/>
        <w:spacing w:after="120" w:line="195" w:lineRule="atLeast"/>
        <w:jc w:val="both"/>
        <w:textAlignment w:val="baseline"/>
        <w:rPr>
          <w:rFonts w:ascii="Arial" w:eastAsia="Times New Roman" w:hAnsi="Arial" w:cs="Arial"/>
          <w:sz w:val="28"/>
          <w:szCs w:val="28"/>
          <w:lang w:val="el-GR"/>
        </w:rPr>
      </w:pPr>
      <w:r w:rsidRPr="00D36033">
        <w:rPr>
          <w:rFonts w:ascii="Arial" w:eastAsia="Times New Roman" w:hAnsi="Arial" w:cs="Arial"/>
          <w:sz w:val="28"/>
          <w:szCs w:val="28"/>
          <w:lang w:val="el-GR"/>
        </w:rPr>
        <w:t>Κατάργηση  της ιδιωτικής παράλληλης στήριξης. Ούτε ένα ευρώ από την τσέπη των γονιών.</w:t>
      </w:r>
    </w:p>
    <w:p w:rsidR="004F5D6C" w:rsidRPr="00D36033" w:rsidRDefault="004F5D6C" w:rsidP="00D36033">
      <w:pPr>
        <w:shd w:val="clear" w:color="auto" w:fill="FFFFFF"/>
        <w:spacing w:after="120" w:line="195" w:lineRule="atLeast"/>
        <w:jc w:val="both"/>
        <w:textAlignment w:val="baseline"/>
        <w:rPr>
          <w:rFonts w:ascii="Arial" w:eastAsia="Times New Roman" w:hAnsi="Arial" w:cs="Arial"/>
          <w:color w:val="000000" w:themeColor="text1"/>
          <w:sz w:val="28"/>
          <w:szCs w:val="28"/>
          <w:lang w:val="el-GR" w:eastAsia="el-GR"/>
        </w:rPr>
      </w:pPr>
    </w:p>
    <w:p w:rsidR="00087D14" w:rsidRPr="00D36033" w:rsidRDefault="00BC2DDE" w:rsidP="00D36033">
      <w:pPr>
        <w:spacing w:after="120" w:line="240" w:lineRule="auto"/>
        <w:jc w:val="right"/>
        <w:rPr>
          <w:rFonts w:ascii="Arial" w:eastAsia="Times New Roman" w:hAnsi="Arial" w:cs="Arial"/>
          <w:sz w:val="28"/>
          <w:szCs w:val="28"/>
          <w:lang w:val="el-GR"/>
        </w:rPr>
      </w:pPr>
      <w:r w:rsidRPr="00D36033">
        <w:rPr>
          <w:rFonts w:ascii="Arial" w:eastAsia="Times New Roman" w:hAnsi="Arial" w:cs="Arial"/>
          <w:sz w:val="28"/>
          <w:szCs w:val="28"/>
          <w:lang w:val="el-GR"/>
        </w:rPr>
        <w:t>Ιανουάριος 2018</w:t>
      </w:r>
    </w:p>
    <w:sectPr w:rsidR="00087D14" w:rsidRPr="00D36033" w:rsidSect="00D864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75F8A"/>
    <w:multiLevelType w:val="multilevel"/>
    <w:tmpl w:val="02D0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23213"/>
    <w:multiLevelType w:val="multilevel"/>
    <w:tmpl w:val="685C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7138"/>
    <w:rsid w:val="00003C9A"/>
    <w:rsid w:val="00087D14"/>
    <w:rsid w:val="0011497F"/>
    <w:rsid w:val="00126072"/>
    <w:rsid w:val="00197138"/>
    <w:rsid w:val="00202B3A"/>
    <w:rsid w:val="003B2DF7"/>
    <w:rsid w:val="004223A3"/>
    <w:rsid w:val="00423D21"/>
    <w:rsid w:val="004F5D6C"/>
    <w:rsid w:val="005123AB"/>
    <w:rsid w:val="0053447A"/>
    <w:rsid w:val="00600F2E"/>
    <w:rsid w:val="00645CB4"/>
    <w:rsid w:val="007A2653"/>
    <w:rsid w:val="007B761E"/>
    <w:rsid w:val="007C6590"/>
    <w:rsid w:val="0087664B"/>
    <w:rsid w:val="009A20F2"/>
    <w:rsid w:val="009B254A"/>
    <w:rsid w:val="00AA7B77"/>
    <w:rsid w:val="00B113E3"/>
    <w:rsid w:val="00BC2DDE"/>
    <w:rsid w:val="00C45E9A"/>
    <w:rsid w:val="00D36033"/>
    <w:rsid w:val="00D86484"/>
    <w:rsid w:val="00F11EC9"/>
    <w:rsid w:val="00F150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97138"/>
    <w:rPr>
      <w:rFonts w:ascii="Calibri" w:eastAsia="Calibri" w:hAnsi="Calibri" w:cs="Times New Roman"/>
      <w:color w:val="0000FF"/>
      <w:u w:val="single"/>
      <w:lang w:val="el-GR" w:eastAsia="el-GR" w:bidi="ar-SA"/>
    </w:rPr>
  </w:style>
  <w:style w:type="paragraph" w:customStyle="1" w:styleId="Default">
    <w:name w:val="Default"/>
    <w:rsid w:val="00197138"/>
    <w:pPr>
      <w:autoSpaceDE w:val="0"/>
      <w:autoSpaceDN w:val="0"/>
      <w:adjustRightInd w:val="0"/>
      <w:spacing w:after="0" w:line="240" w:lineRule="auto"/>
    </w:pPr>
    <w:rPr>
      <w:rFonts w:ascii="Times New Roman" w:eastAsia="Calibri" w:hAnsi="Times New Roman" w:cs="Times New Roman"/>
      <w:color w:val="000000"/>
      <w:sz w:val="24"/>
      <w:szCs w:val="24"/>
      <w:lang w:val="el-GR"/>
    </w:rPr>
  </w:style>
  <w:style w:type="paragraph" w:styleId="Web">
    <w:name w:val="Normal (Web)"/>
    <w:basedOn w:val="a"/>
    <w:uiPriority w:val="99"/>
    <w:unhideWhenUsed/>
    <w:rsid w:val="00645C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3334140">
      <w:bodyDiv w:val="1"/>
      <w:marLeft w:val="0"/>
      <w:marRight w:val="0"/>
      <w:marTop w:val="0"/>
      <w:marBottom w:val="0"/>
      <w:divBdr>
        <w:top w:val="none" w:sz="0" w:space="0" w:color="auto"/>
        <w:left w:val="none" w:sz="0" w:space="0" w:color="auto"/>
        <w:bottom w:val="none" w:sz="0" w:space="0" w:color="auto"/>
        <w:right w:val="none" w:sz="0" w:space="0" w:color="auto"/>
      </w:divBdr>
    </w:div>
    <w:div w:id="1085764897">
      <w:bodyDiv w:val="1"/>
      <w:marLeft w:val="0"/>
      <w:marRight w:val="0"/>
      <w:marTop w:val="0"/>
      <w:marBottom w:val="0"/>
      <w:divBdr>
        <w:top w:val="none" w:sz="0" w:space="0" w:color="auto"/>
        <w:left w:val="none" w:sz="0" w:space="0" w:color="auto"/>
        <w:bottom w:val="none" w:sz="0" w:space="0" w:color="auto"/>
        <w:right w:val="none" w:sz="0" w:space="0" w:color="auto"/>
      </w:divBdr>
    </w:div>
    <w:div w:id="16296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megokmak.blogspo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cp:lastModifiedBy>
  <cp:revision>2</cp:revision>
  <dcterms:created xsi:type="dcterms:W3CDTF">2018-01-16T09:53:00Z</dcterms:created>
  <dcterms:modified xsi:type="dcterms:W3CDTF">2018-01-16T09:53:00Z</dcterms:modified>
</cp:coreProperties>
</file>